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7C" w:rsidRPr="00930201" w:rsidRDefault="0088588A" w:rsidP="003559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7"/>
          <w:szCs w:val="23"/>
        </w:rPr>
      </w:pPr>
      <w:r>
        <w:rPr>
          <w:rFonts w:ascii="Arial-BoldMT" w:hAnsi="Arial-BoldMT" w:cs="Arial-BoldMT"/>
          <w:b/>
          <w:bCs/>
          <w:sz w:val="27"/>
          <w:szCs w:val="23"/>
        </w:rPr>
        <w:t xml:space="preserve">Presentations from the </w:t>
      </w:r>
      <w:r w:rsidR="0035597C" w:rsidRPr="00930201">
        <w:rPr>
          <w:rFonts w:ascii="Arial-BoldMT" w:hAnsi="Arial-BoldMT" w:cs="Arial-BoldMT"/>
          <w:b/>
          <w:bCs/>
          <w:sz w:val="27"/>
          <w:szCs w:val="23"/>
        </w:rPr>
        <w:t>2018 NASA Applied Sciences Program Water Resources Team Meeting</w:t>
      </w:r>
    </w:p>
    <w:p w:rsidR="0035597C" w:rsidRPr="00930201" w:rsidRDefault="0035597C" w:rsidP="0035597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18"/>
        </w:rPr>
      </w:pPr>
      <w:r w:rsidRPr="00930201">
        <w:rPr>
          <w:rFonts w:ascii="ArialMT" w:hAnsi="ArialMT" w:cs="ArialMT"/>
          <w:szCs w:val="18"/>
        </w:rPr>
        <w:t>June 26-28, 2018</w:t>
      </w:r>
    </w:p>
    <w:p w:rsidR="0035597C" w:rsidRDefault="0035597C" w:rsidP="0088588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18"/>
        </w:rPr>
      </w:pPr>
      <w:r w:rsidRPr="00930201">
        <w:rPr>
          <w:rFonts w:ascii="ArialMT" w:hAnsi="ArialMT" w:cs="ArialMT"/>
          <w:szCs w:val="18"/>
        </w:rPr>
        <w:t>Sustainability Energy and Environment Complex</w:t>
      </w:r>
      <w:r w:rsidR="0088588A">
        <w:rPr>
          <w:rFonts w:ascii="ArialMT" w:hAnsi="ArialMT" w:cs="ArialMT"/>
          <w:szCs w:val="18"/>
        </w:rPr>
        <w:t xml:space="preserve">, </w:t>
      </w:r>
      <w:r w:rsidRPr="00930201">
        <w:rPr>
          <w:rFonts w:ascii="ArialMT" w:hAnsi="ArialMT" w:cs="ArialMT"/>
          <w:szCs w:val="18"/>
        </w:rPr>
        <w:t>University of Colorado Boulder</w:t>
      </w:r>
    </w:p>
    <w:p w:rsidR="0088588A" w:rsidRDefault="0088588A" w:rsidP="0088588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18"/>
        </w:rPr>
      </w:pPr>
    </w:p>
    <w:p w:rsidR="003A44D4" w:rsidRPr="003A44D4" w:rsidRDefault="003A44D4" w:rsidP="0035597C">
      <w:pPr>
        <w:jc w:val="center"/>
        <w:rPr>
          <w:color w:val="FF0000"/>
          <w:sz w:val="28"/>
        </w:rPr>
      </w:pPr>
      <w:r w:rsidRPr="003A44D4">
        <w:rPr>
          <w:rFonts w:ascii="ArialMT" w:hAnsi="ArialMT" w:cs="ArialMT"/>
          <w:color w:val="FF0000"/>
          <w:szCs w:val="18"/>
        </w:rPr>
        <w:t xml:space="preserve">Click on the presentation title to </w:t>
      </w:r>
      <w:proofErr w:type="gramStart"/>
      <w:r w:rsidRPr="003A44D4">
        <w:rPr>
          <w:rFonts w:ascii="ArialMT" w:hAnsi="ArialMT" w:cs="ArialMT"/>
          <w:color w:val="FF0000"/>
          <w:szCs w:val="18"/>
        </w:rPr>
        <w:t>be directed</w:t>
      </w:r>
      <w:proofErr w:type="gramEnd"/>
      <w:r w:rsidRPr="003A44D4">
        <w:rPr>
          <w:rFonts w:ascii="ArialMT" w:hAnsi="ArialMT" w:cs="ArialMT"/>
          <w:color w:val="FF0000"/>
          <w:szCs w:val="18"/>
        </w:rPr>
        <w:t xml:space="preserve"> to the presentation PDF. </w:t>
      </w:r>
    </w:p>
    <w:tbl>
      <w:tblPr>
        <w:tblW w:w="10237" w:type="dxa"/>
        <w:tblLook w:val="04A0" w:firstRow="1" w:lastRow="0" w:firstColumn="1" w:lastColumn="0" w:noHBand="0" w:noVBand="1"/>
      </w:tblPr>
      <w:tblGrid>
        <w:gridCol w:w="987"/>
        <w:gridCol w:w="6190"/>
        <w:gridCol w:w="1800"/>
        <w:gridCol w:w="1260"/>
      </w:tblGrid>
      <w:tr w:rsidR="0035597C" w:rsidRPr="0035597C" w:rsidTr="003A44D4">
        <w:trPr>
          <w:trHeight w:val="216"/>
        </w:trPr>
        <w:tc>
          <w:tcPr>
            <w:tcW w:w="71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Tuesday, June 26, 2018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Speakers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Affiliation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2:00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2:15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Welcome and Overview of NASA ASP Water Resources Program and the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Wetern</w:t>
            </w:r>
            <w:proofErr w:type="spellEnd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Water Applications Office (WWAO)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Brad Doorn / Indrani Graczyk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HQ / JPL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2:35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="0035597C" w:rsidRPr="006E516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Project Update: The Western Land Data Assimilation System</w:t>
              </w:r>
            </w:hyperlink>
            <w:bookmarkStart w:id="0" w:name="_GoBack"/>
            <w:bookmarkEnd w:id="0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Matthew Rodell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GSFC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2:45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Update: Fallowed Area Mapping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Forrest Melton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ARC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2:55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Project Update / New Activities: ASO and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iSnobal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 Painter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JPL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3:05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Project Overview: New Mexico Evapotranspiration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Gregory Halverson / Josh Fisher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JPL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3:15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521886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history="1">
              <w:r w:rsidR="0035597C" w:rsidRPr="0052188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New Project Overview: Navajo Drought Monitoring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Amber McCullum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ARC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3:25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New Project Overview: Irrigation Management with SIMS and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CropManage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Alberto Guzman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ARC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Project Overview: Higher Resolution Soil Moisture for USDA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Rajat</w:t>
            </w:r>
            <w:proofErr w:type="spellEnd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Bindlish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GSFC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3:45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4:00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Debrief from the Needs Assessment Workshop for the CO River Basin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Stephanie Granger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JPL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4:50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61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71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Wednesday, June 27, 2018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Speakers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Affiliation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8:30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Registration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Welcome from the University of Colorado Boulder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Noah Molotch,         Terri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Fiez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Univ. of Colorado Boulder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9:15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Welcome and Overview from the NASA Applied Sciences Program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Brad Doorn,      Lawrence Friedl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HQ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9:30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Water Resource Applications with the Airborne Snow Observatory, MODIS, VIIRS, and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iSnobal</w:t>
            </w:r>
            <w:proofErr w:type="spellEnd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 Painter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JPL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9:40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Red River of the North Snowmelt Flood Forecasting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Jennifer Jacobs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UNH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9:50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Assessing Snow Water Resources in Mountain Ranges with Few Surface Measurements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Jeff Dozier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UCSB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Advancing Water Supply Forecasts in the Colorado River Basin for Improved Decision Making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Jay Day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RTI International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10:10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Analysis of Agricultural Water Supply-Demand Imbalance During the Unprecedented California Drought Using NASA Satellite Data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Noah Molotch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Univ. of CO, Boulder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10:20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35597C" w:rsidRPr="0035597C" w:rsidRDefault="00521886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 w:rsidR="0035597C" w:rsidRPr="0052188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 Hybrid Statistical-Dynamical Drought Prediction Framework: Application to the Southwestern United States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Aghakouchak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UCI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Integrating GRACE and GRACE Follow-On Data into Flood and Drought Forecasts for the Continental U.S.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Matthew Rodell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GSFC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10:40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10:55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VALUABLES and Water Resources Projects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Yusuke Kuwayama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RFF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11:05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Impact Assessment Panel: Jennifer Jacobs, Matthew Rodell, Jay 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Yusuke Kuwayama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HQ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11:45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Impact Assessment Discussion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Brad Doorn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HQ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LUNCH / Poster Session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1:00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521886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history="1">
              <w:r w:rsidR="0035597C" w:rsidRPr="0052188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Operational Remote Sensing of Agricultural Water Use in Cooperation with Western State Water Resources Agencies for Improved Water Management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Justin Huntington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DRI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1:10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Monitoring Vineyard Water Use and Vine Water Status with Land Surface Temperature for Improved and Sustainable Water Management from Field to Regional Scales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William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Kustas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USDA ARS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1:20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Improved Drought Monitoring with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QuickDRI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Tsegaye Tadesse / Brian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Wardlow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UNL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1:30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Panel: Decadal Survey and Applied Sciences -- Highlights and Opportunities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Waleed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Abdalati</w:t>
            </w:r>
            <w:proofErr w:type="spellEnd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Jeff Dozier, Venkat Lakshmi, John </w:t>
            </w: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Bolten, Lawrence Friedl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CU Boulder, UCSB, USC, NASA </w:t>
            </w: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GSFC, NASA HQ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2:30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2:50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Decision Support System to Enhance Source Water Quality Monitoring and Modeling using Remote Sensing Data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Josh Weiss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Hazen and Sawyer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3:00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Cyanobacteria Assessment Network</w:t>
              </w:r>
            </w:hyperlink>
            <w:r w:rsidR="0035597C" w:rsidRPr="0035597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sz w:val="18"/>
                <w:szCs w:val="18"/>
              </w:rPr>
              <w:t>Blake Schaeffer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sz w:val="18"/>
                <w:szCs w:val="18"/>
              </w:rPr>
              <w:t>EPA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3:10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Maximizing Utility of Remote Sensing Data for Water Quality Monitoring and Resources Management in California's Water Systems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Christine Lee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JPL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3:20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Developing a Dynamic SPARROW Water Quality Decision Support System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Richard Smith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USGS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 Resources Poster Session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5:15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CLOSE / ANNOUNCEMENTS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Brad Doorn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HQ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97C" w:rsidRPr="0035597C" w:rsidTr="003A44D4">
        <w:trPr>
          <w:trHeight w:val="216"/>
        </w:trPr>
        <w:tc>
          <w:tcPr>
            <w:tcW w:w="71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Thursday, June 28, 2018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Speakers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8:30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Registration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Western Water Applications Office Update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Indrani Graczyk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WWAO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9:15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Global Food Security Initiative Update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Stephanie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Schollaert</w:t>
            </w:r>
            <w:proofErr w:type="spellEnd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Uz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GSFC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9:30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 Resources Partners Panel: S2S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Christine Lee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JPL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10:15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Capacity Building Program Update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 Market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MSFC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10:45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GEOGLOWS Update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Brad Doorn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NOAA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 Team Discussion: Project Transition / Shared Cloud Platform for ASP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Forrest Melton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ARC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 AM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 Team Discussion: Communications and Outreach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Pamela Bond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Chief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LUNCH / Poster Session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1:00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ERS, ARLs, ASP Water Resources Website, Project One-Pagers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Sarah Brennan,    Forrest Melton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HQ / NASA ARC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1:15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Enhancing the USDA Global Crop Production Decision Support System with NASA Soil Moisture Active Passive (SMAP) Satellite Observations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Bolten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GSFC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1:25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Forecasts for Africa and the Middle East (FAME)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Christa Peters-Lidard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GSFC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1:35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Optimizing Reservoir Operations for Hydropower Production in Africa through the Use of Remote Sensing Data and Seasonal Climate Forecasts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Mekonnen</w:t>
            </w:r>
            <w:proofErr w:type="spellEnd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Gebremichael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UCLA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1:45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Towards Operational Water Resources Management in South Asia Exploiting Satellite Geodetic and Remote Sensing Technologies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Faisal Hossain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UW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1:55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Earth Observations for the Food Security and Agriculture Consortium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Alyssa Whitcraft / Brian Barker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UMD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2:05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Eco-hydrological Modeling Using Field-based and Earth Observations to Assess Water Use Efficiency and Support Agricultural Water Resources Management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Jean Claude Roger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UMD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2:15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Development of a Global Evaporative Stress Index Based on Thermal and Microwave LST towards Improved Monitoring of Agricultural Drought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Chris Hain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MSFC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2:25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6E5162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history="1">
              <w:r w:rsidR="0035597C" w:rsidRPr="003A44D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The Global Reservoir and Lake Monitor (G-REALM): Sustained Water Level Monitoring for Agriculture, Regional Security, and Inland Fisheries</w:t>
              </w:r>
            </w:hyperlink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Charon Birkett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UMD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2:35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3:05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AmeriGEOSS</w:t>
            </w:r>
            <w:proofErr w:type="spellEnd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Cloud-based Platform for Rapid Deployment of GEOGLOWS Water and Food Security Nexus Decision Support Applications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Daniel Ames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BYU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3:15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Evaluation of Risk and Capacity Development for Two Indian River Basins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Venkat Lakshmi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Univ. of South Carolina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3:25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Monitoring Surface Water Storage Changes over the Lower Mekong with Multiple Satellite Techniques towards Sustainable Water Management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Chi-Hung Chang /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Hyongki</w:t>
            </w:r>
            <w:proofErr w:type="spellEnd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Univ. of Houston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Optimizing the Indus Basin Irrigation System and Reservoir Operations using Remotely Sensed Snow Surface Properties in the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ParBal</w:t>
            </w:r>
            <w:proofErr w:type="spellEnd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model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Karl </w:t>
            </w:r>
            <w:proofErr w:type="spellStart"/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Rittger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Univ. of Colorado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3:45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Wrap-Up and Closing Remarks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Brad Doorn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HQ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3:55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Update ERS, Website Content, ARLs, Project 1-pagers (PM + Associates Available)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597C" w:rsidRPr="0035597C" w:rsidTr="003A44D4">
        <w:trPr>
          <w:trHeight w:val="216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5:00 PM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sz w:val="18"/>
                <w:szCs w:val="18"/>
              </w:rPr>
              <w:t>ADJOURN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5597C" w:rsidRPr="0035597C" w:rsidRDefault="0035597C" w:rsidP="00355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9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E7B67" w:rsidRPr="0035597C" w:rsidRDefault="006E5162" w:rsidP="0088588A">
      <w:pPr>
        <w:rPr>
          <w:rFonts w:ascii="Arial" w:hAnsi="Arial" w:cs="Arial"/>
          <w:sz w:val="18"/>
          <w:szCs w:val="18"/>
        </w:rPr>
      </w:pPr>
    </w:p>
    <w:sectPr w:rsidR="009E7B67" w:rsidRPr="0035597C" w:rsidSect="0088588A">
      <w:pgSz w:w="12240" w:h="15840"/>
      <w:pgMar w:top="540" w:right="1440" w:bottom="13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7C"/>
    <w:rsid w:val="001104E9"/>
    <w:rsid w:val="0035597C"/>
    <w:rsid w:val="003A44D4"/>
    <w:rsid w:val="00521886"/>
    <w:rsid w:val="00601E25"/>
    <w:rsid w:val="006E5162"/>
    <w:rsid w:val="0088588A"/>
    <w:rsid w:val="00930201"/>
    <w:rsid w:val="00B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C627B-B5BF-4DB1-AAAB-18077DBF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4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edsciences.nasa.gov/system/files/sites/default/files/Day%20-%20Advancing%20Water%20Supply%20Forecasts%20in%20the%20Colorado%20River%20Basin%20for%20Improved%20Decision%20Making.pdf" TargetMode="External"/><Relationship Id="rId13" Type="http://schemas.openxmlformats.org/officeDocument/2006/relationships/hyperlink" Target="https://appliedsciences.nasa.gov/system/files/sites/default/files/Schaeffer%20-%20Cyanobacteria%20Assessment%20Network.pdf" TargetMode="External"/><Relationship Id="rId18" Type="http://schemas.openxmlformats.org/officeDocument/2006/relationships/hyperlink" Target="https://appliedsciences.nasa.gov/system/files/sites/default/files/Hossain%20-%20Towards%20Operational%20Water%20REsources%20Management%20in%20South%20Asia%20Exploiting%20Satellite%20Geodetic%20and%20Remote%20Sensing%20Technologies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ppliedsciences.nasa.gov/system/files/sites/default/files/Dozier%20-%20Assessing%20Snow%20Water%20Resources%20in%20Mountain%20Ranges%20with%20Few%20Surface%20Measurements.pdf" TargetMode="External"/><Relationship Id="rId12" Type="http://schemas.openxmlformats.org/officeDocument/2006/relationships/hyperlink" Target="https://appliedsciences.nasa.gov/system/files/sites/default/files/Kustas%20-%20Monitoring%20Vineyard%20Water%20Use%20and%20Vine%20Water%20Status%20with%20Land%20Surface%20Temperature.pdf" TargetMode="External"/><Relationship Id="rId17" Type="http://schemas.openxmlformats.org/officeDocument/2006/relationships/hyperlink" Target="https://appliedsciences.nasa.gov/system/files/sites/default/files/Gebremichael%20Hopson%20-%20Optimizing%20Reservoir%20Operations%20for%20Hydropower%20Production%20in%20Africa%20through%20the%20Use%20of%20Remote%20Sensing%20Data%20and%20SEasonal%20Climate%20Forecast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liedsciences.nasa.gov/system/files/sites/default/files/Peters-Lidard%20-%20Seasonal-Scale%20Drought%20Forecasting%20in%20Africa%20and%20the%20Middle%20East.pdf" TargetMode="External"/><Relationship Id="rId20" Type="http://schemas.openxmlformats.org/officeDocument/2006/relationships/hyperlink" Target="https://appliedsciences.nasa.gov/system/files/sites/default/files/Birkett%20-%20The%20Global%20Reservoir%20and%20Lake%20Monito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liedsciences.nasa.gov/system/files/sites/default/files/Jacobs%20-%20Red%20River%20of%20the%20North%20Snowmelt%20Flood%20Forecasting.pdf" TargetMode="External"/><Relationship Id="rId11" Type="http://schemas.openxmlformats.org/officeDocument/2006/relationships/hyperlink" Target="https://appliedsciences.nasa.gov/system/files/sites/default/files/Huntington%20-%20Operational%20Remote%20Sensing%20of%20Agricultural%20Water%20Use%20in%20Cooperation%20with%20Western%20State%20Water%20Resources%20Agencies%20for%20Improved%20Water%20Management.pdf" TargetMode="External"/><Relationship Id="rId5" Type="http://schemas.openxmlformats.org/officeDocument/2006/relationships/hyperlink" Target="https://appliedsciences.nasa.gov/system/files/sites/default/files/McCullum%20-%20WWAO%20Navajo%20Drought%20Monitoring.pdf" TargetMode="External"/><Relationship Id="rId15" Type="http://schemas.openxmlformats.org/officeDocument/2006/relationships/hyperlink" Target="https://appliedsciences.nasa.gov/system/files/sites/default/files/Schollaert-Uz%20-%20Global%20Food%20Security%20Initiative%20Update.pdf" TargetMode="External"/><Relationship Id="rId10" Type="http://schemas.openxmlformats.org/officeDocument/2006/relationships/hyperlink" Target="https://appliedsciences.nasa.gov/system/files/sites/default/files/Aghakouchak%20-%20A%20Hybrid%20Statistical%20-Dynamical%20Drought%20Prediction%20Framework.pdf" TargetMode="External"/><Relationship Id="rId19" Type="http://schemas.openxmlformats.org/officeDocument/2006/relationships/hyperlink" Target="https://appliedsciences.nasa.gov/system/files/sites/default/files/Hain%20-%20Development%20of%20a%20Global%20Evaporative%20Stress%20Index%20Based%20on%20Thermal%20and%20Microwave%20LST%20Towards%20Improved%20Monitoring%20of%20Agricultural%20Drought.pdf" TargetMode="External"/><Relationship Id="rId4" Type="http://schemas.openxmlformats.org/officeDocument/2006/relationships/hyperlink" Target="https://appliedsciences.nasa.gov/system/files/sites/default/files/Rodell%20-%20WWAO%20The%20Western%20Land%20Data%20Assimilation%20System.pdf" TargetMode="External"/><Relationship Id="rId9" Type="http://schemas.openxmlformats.org/officeDocument/2006/relationships/hyperlink" Target="https://appliedsciences.nasa.gov/system/files/sites/default/files/Molotch%20-%20Analysis%20of%20Ag%20Water%20Supply%20Demand%20Imbalance%20During%20the%20Unprecedented%20California%20Drought%20Using%20NASA%20Satellite%20Data.pdf" TargetMode="External"/><Relationship Id="rId14" Type="http://schemas.openxmlformats.org/officeDocument/2006/relationships/hyperlink" Target="https://appliedsciences.nasa.gov/system/files/sites/default/files/Smith%20-%20Developing%20a%20Dynamic%20SPARROW%20Water%20Quality%20Decision%20Support%20System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Sarah (HQ-XD041)[BOOZ ALLEN &amp; HAMILTON]</dc:creator>
  <cp:keywords/>
  <dc:description/>
  <cp:lastModifiedBy>Brennan, Sarah (HQ-XD041)[BOOZ ALLEN &amp; HAMILTON]</cp:lastModifiedBy>
  <cp:revision>7</cp:revision>
  <cp:lastPrinted>2018-07-26T15:49:00Z</cp:lastPrinted>
  <dcterms:created xsi:type="dcterms:W3CDTF">2018-07-26T13:34:00Z</dcterms:created>
  <dcterms:modified xsi:type="dcterms:W3CDTF">2018-07-27T14:44:00Z</dcterms:modified>
</cp:coreProperties>
</file>